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F8" w:rsidRPr="00267399" w:rsidRDefault="000D5AF8" w:rsidP="000D5AF8">
      <w:pPr>
        <w:spacing w:line="240" w:lineRule="auto"/>
        <w:rPr>
          <w:i/>
        </w:rPr>
      </w:pPr>
      <w:r w:rsidRPr="00267399">
        <w:rPr>
          <w:i/>
        </w:rPr>
        <w:t>Faculté des sciences de la nature et de la vie</w:t>
      </w:r>
    </w:p>
    <w:p w:rsidR="000D5AF8" w:rsidRDefault="000D5AF8" w:rsidP="000D5AF8">
      <w:pPr>
        <w:spacing w:line="240" w:lineRule="auto"/>
      </w:pPr>
      <w:r w:rsidRPr="00267399">
        <w:rPr>
          <w:i/>
        </w:rPr>
        <w:t>Département d’Ecologie et Environnement</w:t>
      </w:r>
    </w:p>
    <w:p w:rsidR="000D5AF8" w:rsidRDefault="000D5AF8" w:rsidP="000D5AF8">
      <w:r w:rsidRPr="00267399">
        <w:rPr>
          <w:b/>
          <w:u w:val="single"/>
        </w:rPr>
        <w:t>Master 1</w:t>
      </w:r>
      <w:r>
        <w:t xml:space="preserve">                                  </w:t>
      </w:r>
      <w:r w:rsidRPr="00267399">
        <w:rPr>
          <w:b/>
        </w:rPr>
        <w:t>BIOLOGIE DE LA CONSERVATION</w:t>
      </w:r>
    </w:p>
    <w:p w:rsidR="004A726B" w:rsidRPr="000D5AF8" w:rsidRDefault="000D5AF8" w:rsidP="000D5AF8">
      <w:pPr>
        <w:spacing w:before="360" w:after="120"/>
        <w:ind w:left="4956" w:firstLine="709"/>
        <w:rPr>
          <w:b/>
        </w:rPr>
      </w:pPr>
      <w:r>
        <w:rPr>
          <w:b/>
        </w:rPr>
        <w:t>PV de délibé</w:t>
      </w:r>
      <w:r w:rsidRPr="00267399">
        <w:rPr>
          <w:b/>
        </w:rPr>
        <w:t>ration</w:t>
      </w:r>
      <w:r>
        <w:rPr>
          <w:b/>
        </w:rPr>
        <w:t xml:space="preserve"> S2 </w:t>
      </w:r>
      <w:r>
        <w:t>(2019-2020)</w:t>
      </w:r>
    </w:p>
    <w:tbl>
      <w:tblPr>
        <w:tblW w:w="157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57"/>
        <w:gridCol w:w="1635"/>
        <w:gridCol w:w="1357"/>
        <w:gridCol w:w="1428"/>
        <w:gridCol w:w="1200"/>
        <w:gridCol w:w="1200"/>
        <w:gridCol w:w="1200"/>
        <w:gridCol w:w="1569"/>
        <w:gridCol w:w="1200"/>
        <w:gridCol w:w="1200"/>
        <w:gridCol w:w="1200"/>
        <w:gridCol w:w="1200"/>
      </w:tblGrid>
      <w:tr w:rsidR="004A726B" w:rsidRPr="004A726B" w:rsidTr="004A726B">
        <w:trPr>
          <w:cantSplit/>
          <w:trHeight w:val="299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Ecologie du paysage, des milieux montagnards, des milieux méditerranéens et des eaux continentales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Ecologie forestière et </w:t>
            </w:r>
            <w:proofErr w:type="spellStart"/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dendroécologie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Ecologie des arthropodes terrestres et aquatiques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Méthode en écologie animale et végétale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Méthode d’analyses physico-chimiques et biologiques  des sols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Projet environnemental de première année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Législation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MOYENNE </w:t>
            </w: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S2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MOY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ENNE</w:t>
            </w: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S1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726B" w:rsidRPr="004A726B" w:rsidRDefault="004A726B" w:rsidP="004A726B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MOY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>ENE ANNUELLE</w:t>
            </w:r>
            <w:r w:rsidRPr="004A72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fr-FR"/>
              </w:rPr>
              <w:t xml:space="preserve"> S1+S2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ABDELAZIZ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LOBNA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12,49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AHMADI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HAFIDA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13,69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AKAKBA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MERIEM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13,81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ALIA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REDOUANALLAH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12,45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AOURAGH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SALAHEDDINE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12,36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BECHATTA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ROUMAYSSA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10,74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BEDDAR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YASMINA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12,03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BEDJAOUI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HASNA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12,31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BEDRI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NESRINE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BEHAZ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FARAH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11,60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BELAGGOUN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MANAL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16,03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15,62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BEN BOUTA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AMRANA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11,05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BEN LOUCIF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ABDELAALI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12,31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BEN SAID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HADJER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BENEDDEB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SELMA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11,21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BENMAKHLOUF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LEILA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12,13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BERREGHDA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RAOUIA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11,32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BOUAROUR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HADJAR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11,01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BOUBRIMA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RANDA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13,01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BOUDJENIBA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IMENE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13,81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BOUMERZOUF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AYMEN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10,96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BRAHMI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ROUMAISSA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12,65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CHAFAI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AMIRA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10,49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CHIBANI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SAMAH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11,17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CHOUCHAN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HEDDA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12,80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DERFOULI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DALAL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13,28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FADENE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RIMA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12,69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FELLAHI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NOURELHOUDA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12,13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GRINE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FERIAL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12,91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GUENIFI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SAMAH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12,56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GUESMIA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AICHA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12,24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GUETTAFI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ROUMEISSA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12,14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GUETTAFI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NADIA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11,80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HADDAD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KAHINA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12,15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HELALET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SIHAM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14,57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HNNACHI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DALAL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11,22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HOUAMEL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CHAHINEZ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14,12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INEZARENE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AMIRA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11,88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KABRINE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YASMINE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12,32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KARA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MOUNIA AICHA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10,89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KHADRI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NASSIRA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12,04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KHELIF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MOUMNIA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7,07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LAMRAOUI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YASMINA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12,27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MAASSAM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AHLAM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13,99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MAAZOUZA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YOUSRA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13,39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MAHAMDI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KHADIDJA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14,63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MAHMOUDI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RANIA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13,21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MAZOUZ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MERIEM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10,50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MEHANNECHE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MERYAMA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12,32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MEHARZI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MERIEM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11,56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MEHERGEF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CHAHRAZED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13,68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MESSAADIA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CHAIMA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15,38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MOUALDI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HADIA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10,92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OUCIF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AMEL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12,94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RAHMANI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RAOUNAK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11,73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RAHMOUNI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HESNA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9,51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10,67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RAHMOUNI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RANIA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12,99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SADKI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RIHAM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13,54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SAIDI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ZINEB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11,77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SAIL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RAYANE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11,43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SARAOUI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RAYANE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14,32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SEFIA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ROMAISSA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14,11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SELLAMI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SUOLAF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12,69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SOLTANI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LILA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12,60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TAMERSIT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MAISSA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12,85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TAOULILIT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NESRINE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11,98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TEBANI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IKRAM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13,63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TOUMI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ACHWAK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13,46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YAHIA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ILHAM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14,07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ZERARA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AMINA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14,96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ZEROUALI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HAYAT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12,69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ZOUITA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CHAIMA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14,41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12,38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13,39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SAADOUNI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HADDA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9,29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FF0000"/>
                <w:lang w:eastAsia="fr-FR"/>
              </w:rPr>
              <w:t>9,77</w:t>
            </w:r>
          </w:p>
        </w:tc>
      </w:tr>
      <w:tr w:rsidR="004A726B" w:rsidRPr="004A726B" w:rsidTr="004A726B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CHALAGHMA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SARA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26B" w:rsidRPr="004A726B" w:rsidRDefault="004A726B" w:rsidP="004A7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A726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11,65</w:t>
            </w:r>
          </w:p>
        </w:tc>
      </w:tr>
    </w:tbl>
    <w:p w:rsidR="004A726B" w:rsidRDefault="004A726B"/>
    <w:sectPr w:rsidR="004A726B" w:rsidSect="004A7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A726B"/>
    <w:rsid w:val="000D5AF8"/>
    <w:rsid w:val="002E0A55"/>
    <w:rsid w:val="004A726B"/>
    <w:rsid w:val="005245AC"/>
    <w:rsid w:val="00C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2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A726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726B"/>
    <w:rPr>
      <w:color w:val="800080"/>
      <w:u w:val="single"/>
    </w:rPr>
  </w:style>
  <w:style w:type="paragraph" w:customStyle="1" w:styleId="xl64">
    <w:name w:val="xl64"/>
    <w:basedOn w:val="Normal"/>
    <w:rsid w:val="004A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4A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4A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7">
    <w:name w:val="xl67"/>
    <w:basedOn w:val="Normal"/>
    <w:rsid w:val="004A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68">
    <w:name w:val="xl68"/>
    <w:basedOn w:val="Normal"/>
    <w:rsid w:val="004A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4A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4A7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</dc:creator>
  <cp:lastModifiedBy>amira</cp:lastModifiedBy>
  <cp:revision>4</cp:revision>
  <dcterms:created xsi:type="dcterms:W3CDTF">2020-12-07T16:40:00Z</dcterms:created>
  <dcterms:modified xsi:type="dcterms:W3CDTF">2020-12-07T16:47:00Z</dcterms:modified>
</cp:coreProperties>
</file>